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5FD220E5" w:rsidR="009875AE" w:rsidRPr="002B1627" w:rsidRDefault="009875AE" w:rsidP="00422B64">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0058B2">
              <w:rPr>
                <w:lang w:val="en-US"/>
              </w:rPr>
              <w:t>Perencanaan Hotel</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7102EF00"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0058B2">
              <w:rPr>
                <w:lang w:val="en-US"/>
              </w:rPr>
              <w:t>3RPHL1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7B83C49D"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0058B2">
              <w:rPr>
                <w:lang w:val="en-US"/>
              </w:rPr>
              <w:t>6 (enam)</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7508D28B" w:rsidR="009875AE" w:rsidRPr="00122CAC" w:rsidRDefault="009875AE" w:rsidP="00E54661">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E54661">
              <w:rPr>
                <w:rFonts w:ascii="Arial" w:hAnsi="Arial" w:cs="Arial"/>
                <w:lang w:val="en-US"/>
              </w:rPr>
              <w:t>2</w:t>
            </w:r>
            <w:r w:rsidR="00A32920" w:rsidRPr="00421A74">
              <w:rPr>
                <w:rFonts w:ascii="Arial" w:hAnsi="Arial" w:cs="Arial"/>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25108FCD"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0058B2">
              <w:rPr>
                <w:lang w:val="en-US"/>
              </w:rPr>
              <w:t>Reni Novianti</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748592BE" w:rsidR="009875AE" w:rsidRPr="00122CAC" w:rsidRDefault="000058B2" w:rsidP="009875AE">
            <w:pPr>
              <w:pStyle w:val="TableParagraph"/>
              <w:spacing w:line="230" w:lineRule="exact"/>
              <w:ind w:left="107" w:right="264"/>
              <w:rPr>
                <w:rFonts w:ascii="Arial" w:hAnsi="Arial" w:cs="Arial"/>
                <w:sz w:val="20"/>
              </w:rPr>
            </w:pPr>
            <w:r>
              <w:rPr>
                <w:lang w:val="en-US"/>
              </w:rPr>
              <w:t>Reni Novianti</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40B70A93" w:rsidR="009875AE" w:rsidRPr="00E54C7A" w:rsidRDefault="000058B2" w:rsidP="00E54C7A">
            <w:pPr>
              <w:pStyle w:val="TableParagraph"/>
              <w:spacing w:line="230" w:lineRule="atLeast"/>
              <w:ind w:left="108" w:right="107"/>
              <w:rPr>
                <w:rFonts w:ascii="Arial" w:hAnsi="Arial" w:cs="Arial"/>
                <w:sz w:val="20"/>
                <w:lang w:val="en-ID"/>
              </w:rPr>
            </w:pPr>
            <w:r w:rsidRPr="000058B2">
              <w:rPr>
                <w:rFonts w:ascii="Arial" w:hAnsi="Arial" w:cs="Arial"/>
                <w:sz w:val="20"/>
                <w:lang w:val="en-ID"/>
              </w:rPr>
              <w:t>Perencanaan Hotel adalah mata kuliah yang membahas aspek-aspek penting dalam desain dan pengembangan hotel, termasuk tata letak kamar, fasilitas umum, serta operasional yang mendukung kenyamanan tamu. Mata kuliah ini mencakup studi teori dan praktis mengenai manajemen desain, analisis kebutuhan tamu, dan perencanaan fasilitas yang optimal dalam menunjang operasi hotel. Mahasiswa akan mempelajari berbagai studi kasus terkait pengembangan hotel, khususnya dalam manajemen divisi kamar.</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598F6CBE" w14:textId="77777777" w:rsidR="000058B2" w:rsidRPr="000058B2" w:rsidRDefault="000058B2" w:rsidP="000058B2">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0058B2">
              <w:rPr>
                <w:rStyle w:val="normaltextrun"/>
                <w:rFonts w:asciiTheme="minorBidi" w:hAnsiTheme="minorBidi" w:cstheme="minorBidi"/>
                <w:sz w:val="20"/>
                <w:szCs w:val="20"/>
                <w:lang w:val="en-US"/>
              </w:rPr>
              <w:t>Pengantar Perencanaan Hotel</w:t>
            </w:r>
          </w:p>
          <w:p w14:paraId="6E4BA02B" w14:textId="77777777" w:rsidR="000058B2" w:rsidRPr="000058B2" w:rsidRDefault="000058B2" w:rsidP="000058B2">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0058B2">
              <w:rPr>
                <w:rStyle w:val="normaltextrun"/>
                <w:rFonts w:asciiTheme="minorBidi" w:hAnsiTheme="minorBidi" w:cstheme="minorBidi"/>
                <w:sz w:val="20"/>
                <w:szCs w:val="20"/>
                <w:lang w:val="en-US"/>
              </w:rPr>
              <w:t>Sejarah dan Perkembangan Perencanaan Hotel</w:t>
            </w:r>
          </w:p>
          <w:p w14:paraId="664C8815" w14:textId="77777777" w:rsidR="000058B2" w:rsidRPr="000058B2" w:rsidRDefault="000058B2" w:rsidP="000058B2">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0058B2">
              <w:rPr>
                <w:rStyle w:val="normaltextrun"/>
                <w:rFonts w:asciiTheme="minorBidi" w:hAnsiTheme="minorBidi" w:cstheme="minorBidi"/>
                <w:sz w:val="20"/>
                <w:szCs w:val="20"/>
                <w:lang w:val="en-US"/>
              </w:rPr>
              <w:t>Konsep Dasar Perencanaan Hotel</w:t>
            </w:r>
          </w:p>
          <w:p w14:paraId="210D6E37" w14:textId="77777777" w:rsidR="000058B2" w:rsidRPr="000058B2" w:rsidRDefault="000058B2" w:rsidP="000058B2">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0058B2">
              <w:rPr>
                <w:rStyle w:val="normaltextrun"/>
                <w:rFonts w:asciiTheme="minorBidi" w:hAnsiTheme="minorBidi" w:cstheme="minorBidi"/>
                <w:sz w:val="20"/>
                <w:szCs w:val="20"/>
                <w:lang w:val="en-US"/>
              </w:rPr>
              <w:t>Analisis Kebutuhan Tamu dan Fasilitas</w:t>
            </w:r>
          </w:p>
          <w:p w14:paraId="1B49ECA1" w14:textId="77777777" w:rsidR="000058B2" w:rsidRPr="000058B2" w:rsidRDefault="000058B2" w:rsidP="000058B2">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0058B2">
              <w:rPr>
                <w:rStyle w:val="normaltextrun"/>
                <w:rFonts w:asciiTheme="minorBidi" w:hAnsiTheme="minorBidi" w:cstheme="minorBidi"/>
                <w:sz w:val="20"/>
                <w:szCs w:val="20"/>
                <w:lang w:val="en-US"/>
              </w:rPr>
              <w:t>Tata Letak Kamar dan Fasilitas Utama Hotel</w:t>
            </w:r>
          </w:p>
          <w:p w14:paraId="7E079C40" w14:textId="77777777" w:rsidR="000058B2" w:rsidRPr="000058B2" w:rsidRDefault="000058B2" w:rsidP="000058B2">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0058B2">
              <w:rPr>
                <w:rStyle w:val="normaltextrun"/>
                <w:rFonts w:asciiTheme="minorBidi" w:hAnsiTheme="minorBidi" w:cstheme="minorBidi"/>
                <w:sz w:val="20"/>
                <w:szCs w:val="20"/>
                <w:lang w:val="en-US"/>
              </w:rPr>
              <w:t>Desain Lobi dan Area Publik di Hotel</w:t>
            </w:r>
          </w:p>
          <w:p w14:paraId="719C19A9" w14:textId="05023332" w:rsidR="00A75CBF" w:rsidRPr="00A75CBF" w:rsidRDefault="000058B2" w:rsidP="000058B2">
            <w:pPr>
              <w:pStyle w:val="paragraph"/>
              <w:numPr>
                <w:ilvl w:val="0"/>
                <w:numId w:val="26"/>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0058B2">
              <w:rPr>
                <w:rStyle w:val="normaltextrun"/>
                <w:rFonts w:asciiTheme="minorBidi" w:hAnsiTheme="minorBidi" w:cstheme="minorBidi"/>
                <w:sz w:val="20"/>
                <w:szCs w:val="20"/>
                <w:lang w:val="en-US"/>
              </w:rPr>
              <w:t>Perencanaan Fasilitas Makanan dan Minuman</w:t>
            </w:r>
          </w:p>
          <w:p w14:paraId="46F7183B" w14:textId="1F072ED3" w:rsidR="002B1627" w:rsidRDefault="00A32920" w:rsidP="000058B2">
            <w:pPr>
              <w:pStyle w:val="paragraph"/>
              <w:numPr>
                <w:ilvl w:val="0"/>
                <w:numId w:val="26"/>
              </w:numPr>
              <w:tabs>
                <w:tab w:val="clear" w:pos="720"/>
                <w:tab w:val="num" w:pos="587"/>
              </w:tabs>
              <w:spacing w:before="0" w:beforeAutospacing="0" w:after="0" w:afterAutospacing="0"/>
              <w:ind w:hanging="558"/>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6E086FC5" w14:textId="77777777" w:rsidR="000058B2" w:rsidRPr="000058B2" w:rsidRDefault="000058B2" w:rsidP="000058B2">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0058B2">
              <w:rPr>
                <w:rStyle w:val="normaltextrun"/>
                <w:rFonts w:asciiTheme="minorBidi" w:hAnsiTheme="minorBidi" w:cstheme="minorBidi"/>
                <w:sz w:val="20"/>
                <w:szCs w:val="20"/>
                <w:lang w:val="en-US"/>
              </w:rPr>
              <w:t>Pengelolaan Ruang Konferensi dan Event</w:t>
            </w:r>
          </w:p>
          <w:p w14:paraId="54B4CB21" w14:textId="77777777" w:rsidR="000058B2" w:rsidRPr="000058B2" w:rsidRDefault="000058B2" w:rsidP="000058B2">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0058B2">
              <w:rPr>
                <w:rStyle w:val="normaltextrun"/>
                <w:rFonts w:asciiTheme="minorBidi" w:hAnsiTheme="minorBidi" w:cstheme="minorBidi"/>
                <w:sz w:val="20"/>
                <w:szCs w:val="20"/>
                <w:lang w:val="en-US"/>
              </w:rPr>
              <w:t>Pertimbangan Keamanan dan Kesehatan di Hotel</w:t>
            </w:r>
          </w:p>
          <w:p w14:paraId="36E1A6DA" w14:textId="77777777" w:rsidR="000058B2" w:rsidRPr="000058B2" w:rsidRDefault="000058B2" w:rsidP="000058B2">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0058B2">
              <w:rPr>
                <w:rStyle w:val="normaltextrun"/>
                <w:rFonts w:asciiTheme="minorBidi" w:hAnsiTheme="minorBidi" w:cstheme="minorBidi"/>
                <w:sz w:val="20"/>
                <w:szCs w:val="20"/>
                <w:lang w:val="en-US"/>
              </w:rPr>
              <w:t>Sistem Tata Udara dan Sanitasi</w:t>
            </w:r>
          </w:p>
          <w:p w14:paraId="09CAC853" w14:textId="77777777" w:rsidR="000058B2" w:rsidRPr="000058B2" w:rsidRDefault="000058B2" w:rsidP="000058B2">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0058B2">
              <w:rPr>
                <w:rStyle w:val="normaltextrun"/>
                <w:rFonts w:asciiTheme="minorBidi" w:hAnsiTheme="minorBidi" w:cstheme="minorBidi"/>
                <w:sz w:val="20"/>
                <w:szCs w:val="20"/>
                <w:lang w:val="en-US"/>
              </w:rPr>
              <w:t>Perencanaan Anggaran dan Biaya Operasional</w:t>
            </w:r>
          </w:p>
          <w:p w14:paraId="4373C46F" w14:textId="77777777" w:rsidR="000058B2" w:rsidRPr="000058B2" w:rsidRDefault="000058B2" w:rsidP="000058B2">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0058B2">
              <w:rPr>
                <w:rStyle w:val="normaltextrun"/>
                <w:rFonts w:asciiTheme="minorBidi" w:hAnsiTheme="minorBidi" w:cstheme="minorBidi"/>
                <w:sz w:val="20"/>
                <w:szCs w:val="20"/>
                <w:lang w:val="en-US"/>
              </w:rPr>
              <w:t>Pengelolaan Energi dan Sumber Daya Ramah Lingkungan</w:t>
            </w:r>
          </w:p>
          <w:p w14:paraId="4B43BD93" w14:textId="77777777" w:rsidR="000058B2" w:rsidRPr="000058B2" w:rsidRDefault="000058B2" w:rsidP="000058B2">
            <w:pPr>
              <w:pStyle w:val="paragraph"/>
              <w:numPr>
                <w:ilvl w:val="0"/>
                <w:numId w:val="26"/>
              </w:numPr>
              <w:tabs>
                <w:tab w:val="clear" w:pos="720"/>
                <w:tab w:val="num" w:pos="587"/>
              </w:tabs>
              <w:ind w:hanging="558"/>
              <w:textAlignment w:val="baseline"/>
              <w:rPr>
                <w:rStyle w:val="normaltextrun"/>
                <w:rFonts w:asciiTheme="minorBidi" w:hAnsiTheme="minorBidi" w:cstheme="minorBidi"/>
                <w:sz w:val="20"/>
                <w:szCs w:val="20"/>
                <w:lang w:val="en-US"/>
              </w:rPr>
            </w:pPr>
            <w:r w:rsidRPr="000058B2">
              <w:rPr>
                <w:rStyle w:val="normaltextrun"/>
                <w:rFonts w:asciiTheme="minorBidi" w:hAnsiTheme="minorBidi" w:cstheme="minorBidi"/>
                <w:sz w:val="20"/>
                <w:szCs w:val="20"/>
                <w:lang w:val="en-US"/>
              </w:rPr>
              <w:t>Studi Kasus: Evaluasi Desain Hotel Terkemuka</w:t>
            </w:r>
          </w:p>
          <w:p w14:paraId="54C55A62" w14:textId="00CC95C9" w:rsidR="00656267" w:rsidRPr="00656267" w:rsidRDefault="000058B2" w:rsidP="000058B2">
            <w:pPr>
              <w:pStyle w:val="paragraph"/>
              <w:numPr>
                <w:ilvl w:val="0"/>
                <w:numId w:val="26"/>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0058B2">
              <w:rPr>
                <w:rStyle w:val="normaltextrun"/>
                <w:rFonts w:asciiTheme="minorBidi" w:hAnsiTheme="minorBidi" w:cstheme="minorBidi"/>
                <w:sz w:val="20"/>
                <w:szCs w:val="20"/>
                <w:lang w:val="en-US"/>
              </w:rPr>
              <w:t>Review dan Persiapan UAS</w:t>
            </w:r>
          </w:p>
          <w:p w14:paraId="2AC0897F" w14:textId="0299790B" w:rsidR="009875AE" w:rsidRPr="002B1627" w:rsidRDefault="00A32920" w:rsidP="000058B2">
            <w:pPr>
              <w:pStyle w:val="paragraph"/>
              <w:numPr>
                <w:ilvl w:val="0"/>
                <w:numId w:val="26"/>
              </w:numPr>
              <w:tabs>
                <w:tab w:val="clear" w:pos="720"/>
                <w:tab w:val="num" w:pos="587"/>
              </w:tabs>
              <w:spacing w:before="0" w:beforeAutospacing="0" w:after="0" w:afterAutospacing="0"/>
              <w:ind w:hanging="558"/>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E54C7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E54C7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E54C7A">
            <w:pPr>
              <w:rPr>
                <w:rFonts w:ascii="Arial" w:hAnsi="Arial" w:cs="Arial"/>
                <w:sz w:val="2"/>
                <w:szCs w:val="2"/>
              </w:rPr>
            </w:pPr>
          </w:p>
        </w:tc>
        <w:tc>
          <w:tcPr>
            <w:tcW w:w="3687" w:type="dxa"/>
            <w:gridSpan w:val="4"/>
          </w:tcPr>
          <w:p w14:paraId="31FA46D8" w14:textId="77777777" w:rsidR="000058B2" w:rsidRPr="000058B2" w:rsidRDefault="000058B2" w:rsidP="000058B2">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0058B2">
              <w:rPr>
                <w:rStyle w:val="normaltextrun"/>
                <w:rFonts w:asciiTheme="minorBidi" w:hAnsiTheme="minorBidi" w:cstheme="minorBidi"/>
                <w:sz w:val="20"/>
                <w:szCs w:val="20"/>
                <w:lang w:val="en-US"/>
              </w:rPr>
              <w:t>Lawson, F. (2000). Hotels and Resorts: Planning, Design, and Refurbishment. Butterworth-Heinemann.</w:t>
            </w:r>
          </w:p>
          <w:p w14:paraId="697CAB1A" w14:textId="77777777" w:rsidR="000058B2" w:rsidRPr="000058B2" w:rsidRDefault="000058B2" w:rsidP="000058B2">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0058B2">
              <w:rPr>
                <w:rStyle w:val="normaltextrun"/>
                <w:rFonts w:asciiTheme="minorBidi" w:hAnsiTheme="minorBidi" w:cstheme="minorBidi"/>
                <w:sz w:val="20"/>
                <w:szCs w:val="20"/>
                <w:lang w:val="en-US"/>
              </w:rPr>
              <w:t>Penner, R., Adams, L., &amp; Robson, S. (2012). Hotel Design, Planning, and Development. W. W. Norton &amp; Company.</w:t>
            </w:r>
          </w:p>
          <w:p w14:paraId="6EBCEE17" w14:textId="77777777" w:rsidR="000058B2" w:rsidRPr="000058B2" w:rsidRDefault="000058B2" w:rsidP="000058B2">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0058B2">
              <w:rPr>
                <w:rStyle w:val="normaltextrun"/>
                <w:rFonts w:asciiTheme="minorBidi" w:hAnsiTheme="minorBidi" w:cstheme="minorBidi"/>
                <w:sz w:val="20"/>
                <w:szCs w:val="20"/>
                <w:lang w:val="en-US"/>
              </w:rPr>
              <w:t>Walker, J. R. (2017). Introduction to Hospitality Management. Pearson.</w:t>
            </w:r>
          </w:p>
          <w:p w14:paraId="59C5511C" w14:textId="6106ECE7" w:rsidR="00422B64" w:rsidRPr="00422B64" w:rsidRDefault="000058B2" w:rsidP="000058B2">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0058B2">
              <w:rPr>
                <w:rStyle w:val="normaltextrun"/>
                <w:rFonts w:asciiTheme="minorBidi" w:hAnsiTheme="minorBidi" w:cstheme="minorBidi"/>
                <w:sz w:val="20"/>
                <w:szCs w:val="20"/>
                <w:lang w:val="en-US"/>
              </w:rPr>
              <w:t>Artikel dan jurnal tambahan yang relevan akan disediakan oleh dosen selama perkuliahan.</w:t>
            </w:r>
          </w:p>
          <w:p w14:paraId="253B4562" w14:textId="6EE8CC51" w:rsidR="009875AE" w:rsidRPr="002B1627" w:rsidRDefault="009875AE" w:rsidP="009320B5">
            <w:pPr>
              <w:pStyle w:val="paragraph"/>
              <w:ind w:left="445" w:hanging="283"/>
              <w:textAlignment w:val="baseline"/>
              <w:rPr>
                <w:rFonts w:asciiTheme="minorBidi" w:hAnsiTheme="minorBidi" w:cstheme="minorBidi"/>
                <w:sz w:val="20"/>
                <w:szCs w:val="20"/>
                <w:lang w:val="en-US"/>
              </w:rPr>
            </w:pP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E54C7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E54C7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E54C7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3A9578C8" w:rsidR="009875AE" w:rsidRPr="00422B64" w:rsidRDefault="00422B64" w:rsidP="009875AE">
      <w:pPr>
        <w:spacing w:line="223" w:lineRule="exact"/>
        <w:rPr>
          <w:rFonts w:ascii="Arial" w:hAnsi="Arial" w:cs="Arial"/>
          <w:sz w:val="20"/>
          <w:lang w:val="en-ID"/>
        </w:rPr>
        <w:sectPr w:rsidR="009875AE" w:rsidRPr="00422B64">
          <w:pgSz w:w="11910" w:h="16840"/>
          <w:pgMar w:top="1420" w:right="980" w:bottom="280" w:left="900" w:header="720" w:footer="720" w:gutter="0"/>
          <w:cols w:space="720"/>
        </w:sectPr>
      </w:pPr>
      <w:r>
        <w:rPr>
          <w:rFonts w:ascii="Arial" w:hAnsi="Arial" w:cs="Arial"/>
          <w:sz w:val="20"/>
          <w:lang w:val="en-ID"/>
        </w:rPr>
        <w:t xml:space="preserve"> </w:t>
      </w: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00F653FA"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0058B2" w:rsidRPr="000058B2">
              <w:rPr>
                <w:rFonts w:ascii="Arial" w:hAnsi="Arial" w:cs="Arial"/>
                <w:sz w:val="16"/>
                <w:szCs w:val="16"/>
                <w:lang w:val="en-ID"/>
              </w:rPr>
              <w:t>Pengantar Perencanaan Hotel</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1F0D0327"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0058B2" w:rsidRPr="000058B2">
              <w:rPr>
                <w:rFonts w:ascii="Arial" w:hAnsi="Arial" w:cs="Arial"/>
                <w:sz w:val="16"/>
                <w:szCs w:val="16"/>
              </w:rPr>
              <w:t>Sejarah dan Perkembangan Perencanaan Hotel</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426148F7"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0058B2" w:rsidRPr="000058B2">
              <w:rPr>
                <w:rFonts w:ascii="Arial" w:hAnsi="Arial" w:cs="Arial"/>
                <w:sz w:val="16"/>
                <w:szCs w:val="16"/>
                <w:lang w:val="en-ID"/>
              </w:rPr>
              <w:t>Konsep Dasar Perencanaan Hotel</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2B7A6217"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0058B2" w:rsidRPr="000058B2">
              <w:rPr>
                <w:rFonts w:ascii="Arial" w:hAnsi="Arial" w:cs="Arial"/>
                <w:sz w:val="16"/>
                <w:szCs w:val="16"/>
              </w:rPr>
              <w:t>Analisis Kebutuhan Tamu dan Fasilitas</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1C7496CA" w:rsidR="000449F0" w:rsidRPr="000449F0" w:rsidRDefault="006270CC" w:rsidP="006270CC">
            <w:pPr>
              <w:ind w:left="150"/>
              <w:rPr>
                <w:rFonts w:ascii="Arial" w:hAnsi="Arial" w:cs="Arial"/>
                <w:sz w:val="16"/>
                <w:szCs w:val="16"/>
                <w:lang w:val="en-US"/>
              </w:rPr>
            </w:pPr>
            <w:r>
              <w:rPr>
                <w:rFonts w:ascii="Arial" w:hAnsi="Arial" w:cs="Arial"/>
                <w:sz w:val="16"/>
                <w:szCs w:val="16"/>
              </w:rPr>
              <w:t>Mampu</w:t>
            </w:r>
            <w:r w:rsidR="000449F0" w:rsidRPr="00402FAB">
              <w:rPr>
                <w:rFonts w:ascii="Arial" w:hAnsi="Arial" w:cs="Arial"/>
                <w:sz w:val="16"/>
                <w:szCs w:val="16"/>
              </w:rPr>
              <w:t xml:space="preserve"> </w:t>
            </w:r>
            <w:r w:rsidR="00EE6274">
              <w:rPr>
                <w:rFonts w:ascii="Arial" w:hAnsi="Arial" w:cs="Arial"/>
                <w:sz w:val="16"/>
                <w:szCs w:val="16"/>
                <w:lang w:val="en-ID"/>
              </w:rPr>
              <w:t xml:space="preserve">mengenali </w:t>
            </w:r>
            <w:r w:rsidR="000058B2" w:rsidRPr="000058B2">
              <w:rPr>
                <w:rFonts w:ascii="Arial" w:hAnsi="Arial" w:cs="Arial"/>
                <w:sz w:val="16"/>
                <w:szCs w:val="16"/>
                <w:lang w:val="en-ID"/>
              </w:rPr>
              <w:t>Tata Letak Kamar dan Fasilitas Utama Hotel</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008859B1"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0058B2" w:rsidRPr="000058B2">
              <w:rPr>
                <w:rFonts w:ascii="Arial" w:hAnsi="Arial" w:cs="Arial"/>
                <w:sz w:val="16"/>
                <w:szCs w:val="16"/>
                <w:lang w:val="en-ID"/>
              </w:rPr>
              <w:t>Desain Lobi dan Area Publik di Hotel</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73FAA7BD" w:rsidR="000449F0" w:rsidRPr="00783E5A" w:rsidRDefault="00783E5A" w:rsidP="007D665F">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000058B2" w:rsidRPr="000058B2">
              <w:rPr>
                <w:rFonts w:ascii="Arial" w:hAnsi="Arial" w:cs="Arial"/>
                <w:sz w:val="16"/>
                <w:szCs w:val="16"/>
                <w:lang w:val="en-US"/>
              </w:rPr>
              <w:t xml:space="preserve">Perencanaan Fasilitas Makanan </w:t>
            </w:r>
            <w:r w:rsidR="000058B2" w:rsidRPr="000058B2">
              <w:rPr>
                <w:rFonts w:ascii="Arial" w:hAnsi="Arial" w:cs="Arial"/>
                <w:sz w:val="16"/>
                <w:szCs w:val="16"/>
                <w:lang w:val="en-US"/>
              </w:rPr>
              <w:lastRenderedPageBreak/>
              <w:t>dan Minuman</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7283A80C"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0058B2" w:rsidRPr="000058B2">
              <w:rPr>
                <w:rFonts w:ascii="Arial" w:hAnsi="Arial" w:cs="Arial"/>
                <w:sz w:val="16"/>
                <w:szCs w:val="16"/>
                <w:lang w:val="en-ID"/>
              </w:rPr>
              <w:t>Pengelolaan Ruang Konferensi dan Event</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405A4E4D"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0058B2" w:rsidRPr="000058B2">
              <w:rPr>
                <w:rFonts w:ascii="Arial" w:hAnsi="Arial" w:cs="Arial"/>
                <w:sz w:val="16"/>
                <w:szCs w:val="16"/>
                <w:lang w:val="en-ID"/>
              </w:rPr>
              <w:t>Pertimbangan Keamanan dan Kesehatan di Hotel</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3F33203C"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0058B2" w:rsidRPr="000058B2">
              <w:rPr>
                <w:rFonts w:ascii="Arial" w:hAnsi="Arial" w:cs="Arial"/>
                <w:sz w:val="16"/>
                <w:szCs w:val="16"/>
                <w:lang w:val="en-ID"/>
              </w:rPr>
              <w:t>Sistem Tata Udara dan Sanitasi</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2BBA7814"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0058B2" w:rsidRPr="000058B2">
              <w:rPr>
                <w:rFonts w:ascii="Arial" w:hAnsi="Arial" w:cs="Arial"/>
                <w:sz w:val="16"/>
                <w:szCs w:val="16"/>
                <w:lang w:val="en-ID"/>
              </w:rPr>
              <w:t>Perencanaan Anggaran dan Biaya Operasional</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715EA52C"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0058B2" w:rsidRPr="000058B2">
              <w:rPr>
                <w:rFonts w:ascii="Arial" w:hAnsi="Arial" w:cs="Arial"/>
                <w:sz w:val="16"/>
                <w:szCs w:val="16"/>
                <w:lang w:val="en-ID"/>
              </w:rPr>
              <w:t>Pengelolaan Energi dan Sumber Daya Ramah Lingkungan</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1E245F47"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0058B2" w:rsidRPr="000058B2">
              <w:rPr>
                <w:rFonts w:ascii="Arial" w:hAnsi="Arial" w:cs="Arial"/>
                <w:sz w:val="16"/>
                <w:szCs w:val="16"/>
              </w:rPr>
              <w:t>Studi Kasus: Evaluasi Desain Hotel Terkemuka</w:t>
            </w:r>
            <w:bookmarkStart w:id="0" w:name="_GoBack"/>
            <w:bookmarkEnd w:id="0"/>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1BAE8FCE" w:rsidR="0014624C" w:rsidRPr="00122CAC" w:rsidRDefault="0014624C" w:rsidP="006270CC">
            <w:pPr>
              <w:ind w:left="150"/>
              <w:rPr>
                <w:rFonts w:ascii="Arial" w:hAnsi="Arial" w:cs="Arial"/>
                <w:sz w:val="16"/>
                <w:szCs w:val="16"/>
              </w:rPr>
            </w:pPr>
            <w:r w:rsidRPr="00402FAB">
              <w:rPr>
                <w:rFonts w:ascii="Arial" w:hAnsi="Arial" w:cs="Arial"/>
                <w:sz w:val="16"/>
                <w:szCs w:val="16"/>
              </w:rPr>
              <w:t xml:space="preserve">Mampu </w:t>
            </w:r>
            <w:r w:rsidR="00F72365" w:rsidRPr="00F72365">
              <w:rPr>
                <w:rFonts w:ascii="Arial" w:hAnsi="Arial" w:cs="Arial"/>
                <w:sz w:val="16"/>
                <w:szCs w:val="16"/>
                <w:lang w:val="en-ID"/>
              </w:rPr>
              <w:t>Review dan Persiapan UAS</w:t>
            </w:r>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lastRenderedPageBreak/>
              <w:t>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lastRenderedPageBreak/>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7F74BA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4C6BAF"/>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61587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CC3D77"/>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2F1AD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C2433D"/>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72191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213F7E"/>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7A116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01F232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9A291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9C382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E207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B67BD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A60654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0F6189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3614198"/>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7A3CEF"/>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25" w15:restartNumberingAfterBreak="0">
    <w:nsid w:val="78D543BE"/>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BB47D6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24"/>
  </w:num>
  <w:num w:numId="2">
    <w:abstractNumId w:val="10"/>
  </w:num>
  <w:num w:numId="3">
    <w:abstractNumId w:val="0"/>
  </w:num>
  <w:num w:numId="4">
    <w:abstractNumId w:val="28"/>
  </w:num>
  <w:num w:numId="5">
    <w:abstractNumId w:val="23"/>
  </w:num>
  <w:num w:numId="6">
    <w:abstractNumId w:val="6"/>
  </w:num>
  <w:num w:numId="7">
    <w:abstractNumId w:val="18"/>
  </w:num>
  <w:num w:numId="8">
    <w:abstractNumId w:val="27"/>
  </w:num>
  <w:num w:numId="9">
    <w:abstractNumId w:val="22"/>
  </w:num>
  <w:num w:numId="10">
    <w:abstractNumId w:val="16"/>
  </w:num>
  <w:num w:numId="11">
    <w:abstractNumId w:val="11"/>
  </w:num>
  <w:num w:numId="12">
    <w:abstractNumId w:val="4"/>
  </w:num>
  <w:num w:numId="13">
    <w:abstractNumId w:val="15"/>
  </w:num>
  <w:num w:numId="14">
    <w:abstractNumId w:val="1"/>
  </w:num>
  <w:num w:numId="15">
    <w:abstractNumId w:val="8"/>
  </w:num>
  <w:num w:numId="16">
    <w:abstractNumId w:val="14"/>
  </w:num>
  <w:num w:numId="17">
    <w:abstractNumId w:val="9"/>
  </w:num>
  <w:num w:numId="18">
    <w:abstractNumId w:val="26"/>
  </w:num>
  <w:num w:numId="19">
    <w:abstractNumId w:val="17"/>
  </w:num>
  <w:num w:numId="20">
    <w:abstractNumId w:val="12"/>
  </w:num>
  <w:num w:numId="21">
    <w:abstractNumId w:val="7"/>
  </w:num>
  <w:num w:numId="22">
    <w:abstractNumId w:val="21"/>
  </w:num>
  <w:num w:numId="23">
    <w:abstractNumId w:val="19"/>
  </w:num>
  <w:num w:numId="24">
    <w:abstractNumId w:val="25"/>
  </w:num>
  <w:num w:numId="25">
    <w:abstractNumId w:val="20"/>
  </w:num>
  <w:num w:numId="26">
    <w:abstractNumId w:val="5"/>
  </w:num>
  <w:num w:numId="27">
    <w:abstractNumId w:val="3"/>
  </w:num>
  <w:num w:numId="28">
    <w:abstractNumId w:val="2"/>
  </w:num>
  <w:num w:numId="2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058B2"/>
    <w:rsid w:val="00020974"/>
    <w:rsid w:val="000411A8"/>
    <w:rsid w:val="000449F0"/>
    <w:rsid w:val="000C3B84"/>
    <w:rsid w:val="000C580E"/>
    <w:rsid w:val="00112831"/>
    <w:rsid w:val="00122CAC"/>
    <w:rsid w:val="001258DE"/>
    <w:rsid w:val="0014624C"/>
    <w:rsid w:val="001A074F"/>
    <w:rsid w:val="001C43AD"/>
    <w:rsid w:val="002070AF"/>
    <w:rsid w:val="002401B1"/>
    <w:rsid w:val="00244EB0"/>
    <w:rsid w:val="00250287"/>
    <w:rsid w:val="00250908"/>
    <w:rsid w:val="00267BE4"/>
    <w:rsid w:val="002B1627"/>
    <w:rsid w:val="002B640D"/>
    <w:rsid w:val="002C733D"/>
    <w:rsid w:val="00391E83"/>
    <w:rsid w:val="003D31F1"/>
    <w:rsid w:val="00402FAB"/>
    <w:rsid w:val="0040682C"/>
    <w:rsid w:val="00421A74"/>
    <w:rsid w:val="00421D59"/>
    <w:rsid w:val="00422B64"/>
    <w:rsid w:val="00433E08"/>
    <w:rsid w:val="00435777"/>
    <w:rsid w:val="00441FAC"/>
    <w:rsid w:val="00476DA4"/>
    <w:rsid w:val="00477CBB"/>
    <w:rsid w:val="004A7778"/>
    <w:rsid w:val="004B0891"/>
    <w:rsid w:val="005134E4"/>
    <w:rsid w:val="0051700E"/>
    <w:rsid w:val="00543B90"/>
    <w:rsid w:val="00561A50"/>
    <w:rsid w:val="00582D19"/>
    <w:rsid w:val="00590445"/>
    <w:rsid w:val="005C7382"/>
    <w:rsid w:val="005E6473"/>
    <w:rsid w:val="00622CD8"/>
    <w:rsid w:val="006270CC"/>
    <w:rsid w:val="00646FE7"/>
    <w:rsid w:val="00656267"/>
    <w:rsid w:val="00663977"/>
    <w:rsid w:val="006670EC"/>
    <w:rsid w:val="00695532"/>
    <w:rsid w:val="006A52EE"/>
    <w:rsid w:val="006D191C"/>
    <w:rsid w:val="006E2D95"/>
    <w:rsid w:val="00702D82"/>
    <w:rsid w:val="00705227"/>
    <w:rsid w:val="0072163D"/>
    <w:rsid w:val="00765367"/>
    <w:rsid w:val="0077627C"/>
    <w:rsid w:val="00783E5A"/>
    <w:rsid w:val="00784ABF"/>
    <w:rsid w:val="007856D0"/>
    <w:rsid w:val="007B3A15"/>
    <w:rsid w:val="007D665F"/>
    <w:rsid w:val="007F2038"/>
    <w:rsid w:val="008113B6"/>
    <w:rsid w:val="00836048"/>
    <w:rsid w:val="00837BAF"/>
    <w:rsid w:val="00845CD8"/>
    <w:rsid w:val="00876E32"/>
    <w:rsid w:val="00892F71"/>
    <w:rsid w:val="00893A92"/>
    <w:rsid w:val="008A2B8D"/>
    <w:rsid w:val="008B6F97"/>
    <w:rsid w:val="008D7BFA"/>
    <w:rsid w:val="008F0151"/>
    <w:rsid w:val="00923562"/>
    <w:rsid w:val="009320B5"/>
    <w:rsid w:val="00937F9C"/>
    <w:rsid w:val="00967585"/>
    <w:rsid w:val="0097648C"/>
    <w:rsid w:val="009875AE"/>
    <w:rsid w:val="009976BF"/>
    <w:rsid w:val="009E006A"/>
    <w:rsid w:val="009E7AA7"/>
    <w:rsid w:val="00A32920"/>
    <w:rsid w:val="00A339DE"/>
    <w:rsid w:val="00A703BA"/>
    <w:rsid w:val="00A75CBF"/>
    <w:rsid w:val="00AD6D41"/>
    <w:rsid w:val="00B062F9"/>
    <w:rsid w:val="00B32885"/>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CF4011"/>
    <w:rsid w:val="00D061C6"/>
    <w:rsid w:val="00D415F2"/>
    <w:rsid w:val="00DB6B2F"/>
    <w:rsid w:val="00DB73C1"/>
    <w:rsid w:val="00DC738D"/>
    <w:rsid w:val="00DD6405"/>
    <w:rsid w:val="00E153E3"/>
    <w:rsid w:val="00E3279B"/>
    <w:rsid w:val="00E40CD1"/>
    <w:rsid w:val="00E41AE6"/>
    <w:rsid w:val="00E54661"/>
    <w:rsid w:val="00E54C7A"/>
    <w:rsid w:val="00E54CAB"/>
    <w:rsid w:val="00E55733"/>
    <w:rsid w:val="00E654BB"/>
    <w:rsid w:val="00E83B05"/>
    <w:rsid w:val="00EC0CB2"/>
    <w:rsid w:val="00EE6274"/>
    <w:rsid w:val="00F0583A"/>
    <w:rsid w:val="00F15643"/>
    <w:rsid w:val="00F52176"/>
    <w:rsid w:val="00F72365"/>
    <w:rsid w:val="00F815C3"/>
    <w:rsid w:val="00FB08EB"/>
    <w:rsid w:val="00FB1B38"/>
    <w:rsid w:val="00FF0EB8"/>
    <w:rsid w:val="00FF44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2595</Words>
  <Characters>14798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2024-11-18T09:47:00Z</dcterms:created>
  <dcterms:modified xsi:type="dcterms:W3CDTF">2024-11-18T09:47:00Z</dcterms:modified>
</cp:coreProperties>
</file>